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43" w:rsidRPr="00F07843" w:rsidRDefault="00F07843" w:rsidP="00F07843">
      <w:pPr>
        <w:spacing w:before="100" w:beforeAutospacing="1" w:after="100" w:afterAutospacing="1" w:line="240" w:lineRule="auto"/>
        <w:outlineLvl w:val="0"/>
        <w:rPr>
          <w:rFonts w:ascii="Verdana" w:eastAsia="Times New Roman" w:hAnsi="Verdana" w:cs="Times New Roman"/>
          <w:b/>
          <w:bCs/>
          <w:color w:val="000000"/>
          <w:kern w:val="36"/>
          <w:sz w:val="36"/>
          <w:szCs w:val="36"/>
        </w:rPr>
      </w:pPr>
      <w:r w:rsidRPr="00F07843">
        <w:rPr>
          <w:rFonts w:ascii="Verdana" w:eastAsia="Times New Roman" w:hAnsi="Verdana" w:cs="Times New Roman"/>
          <w:b/>
          <w:bCs/>
          <w:color w:val="000000"/>
          <w:kern w:val="36"/>
          <w:sz w:val="36"/>
          <w:szCs w:val="36"/>
        </w:rPr>
        <w:t>How to Setup Row Level Security for SQL Server</w:t>
      </w:r>
    </w:p>
    <w:p w:rsidR="00F07843" w:rsidRPr="00F07843" w:rsidRDefault="00F07843" w:rsidP="00F07843">
      <w:pPr>
        <w:spacing w:before="100" w:beforeAutospacing="1" w:after="100" w:afterAutospacing="1" w:line="240" w:lineRule="auto"/>
        <w:outlineLvl w:val="1"/>
        <w:rPr>
          <w:rFonts w:ascii="Verdana" w:eastAsia="Times New Roman" w:hAnsi="Verdana" w:cs="Times New Roman"/>
          <w:b/>
          <w:bCs/>
          <w:color w:val="000000"/>
          <w:sz w:val="28"/>
          <w:szCs w:val="28"/>
        </w:rPr>
      </w:pPr>
      <w:r w:rsidRPr="00F07843">
        <w:rPr>
          <w:rFonts w:ascii="Verdana" w:eastAsia="Times New Roman" w:hAnsi="Verdana" w:cs="Times New Roman"/>
          <w:b/>
          <w:bCs/>
          <w:color w:val="000000"/>
          <w:sz w:val="28"/>
          <w:szCs w:val="28"/>
        </w:rPr>
        <w:t>Problem</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I've been tasked to put together a row-level security model for a database where users are connecting with their Windows user accounts. I'm not sure how to go about this. How do I setup such a security model?</w:t>
      </w:r>
    </w:p>
    <w:p w:rsidR="00F07843" w:rsidRPr="00F07843" w:rsidRDefault="00F07843" w:rsidP="00F07843">
      <w:pPr>
        <w:spacing w:before="100" w:beforeAutospacing="1" w:after="100" w:afterAutospacing="1" w:line="240" w:lineRule="auto"/>
        <w:outlineLvl w:val="1"/>
        <w:rPr>
          <w:rFonts w:ascii="Verdana" w:eastAsia="Times New Roman" w:hAnsi="Verdana" w:cs="Times New Roman"/>
          <w:b/>
          <w:bCs/>
          <w:color w:val="000000"/>
          <w:sz w:val="28"/>
          <w:szCs w:val="28"/>
        </w:rPr>
      </w:pPr>
      <w:r w:rsidRPr="00F07843">
        <w:rPr>
          <w:rFonts w:ascii="Verdana" w:eastAsia="Times New Roman" w:hAnsi="Verdana" w:cs="Times New Roman"/>
          <w:b/>
          <w:bCs/>
          <w:color w:val="000000"/>
          <w:sz w:val="28"/>
          <w:szCs w:val="28"/>
        </w:rPr>
        <w:t>Solution</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This is actually not as hard as it sounds, especially if your organization is making proper use of Windows groups in your Active Directory domain(s). For instance, let's consider a sample database that has employee information. Here's how we'd break down security:</w:t>
      </w:r>
    </w:p>
    <w:p w:rsidR="00F07843" w:rsidRPr="00F07843" w:rsidRDefault="00F07843" w:rsidP="00F07843">
      <w:pPr>
        <w:numPr>
          <w:ilvl w:val="0"/>
          <w:numId w:val="1"/>
        </w:num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The DBAs obviously have access to all the rows.</w:t>
      </w:r>
    </w:p>
    <w:p w:rsidR="00F07843" w:rsidRPr="00F07843" w:rsidRDefault="00F07843" w:rsidP="00F07843">
      <w:pPr>
        <w:numPr>
          <w:ilvl w:val="0"/>
          <w:numId w:val="1"/>
        </w:num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HR personnel also need access to all the rows.</w:t>
      </w:r>
    </w:p>
    <w:p w:rsidR="00F07843" w:rsidRPr="00F07843" w:rsidRDefault="00F07843" w:rsidP="00F07843">
      <w:pPr>
        <w:numPr>
          <w:ilvl w:val="0"/>
          <w:numId w:val="1"/>
        </w:num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Managers only have access to employee information for their departments.</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This type of scenario is perfect for instituting a row-level security solution. So let's walk through how to do this.</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First, let's set up some basic tables and load them with data.</w:t>
      </w:r>
    </w:p>
    <w:p w:rsidR="00F07843" w:rsidRPr="00F07843" w:rsidRDefault="00F07843" w:rsidP="00F07843">
      <w:pPr>
        <w:shd w:val="clear" w:color="auto" w:fill="FFFFE1"/>
        <w:spacing w:after="0" w:line="240" w:lineRule="auto"/>
        <w:rPr>
          <w:rFonts w:ascii="Courier New" w:eastAsia="Times New Roman" w:hAnsi="Courier New" w:cs="Courier New"/>
          <w:color w:val="000000"/>
          <w:sz w:val="18"/>
          <w:szCs w:val="18"/>
        </w:rPr>
      </w:pPr>
      <w:r w:rsidRPr="00F07843">
        <w:rPr>
          <w:rFonts w:ascii="Courier New" w:eastAsia="Times New Roman" w:hAnsi="Courier New" w:cs="Courier New"/>
          <w:color w:val="000000"/>
          <w:sz w:val="18"/>
          <w:szCs w:val="18"/>
        </w:rPr>
        <w:t>USE MSSQLTips;</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Sample tables to use to demonstrate row-level security</w:t>
      </w:r>
      <w:r w:rsidRPr="00F07843">
        <w:rPr>
          <w:rFonts w:ascii="Courier New" w:eastAsia="Times New Roman" w:hAnsi="Courier New" w:cs="Courier New"/>
          <w:color w:val="000000"/>
          <w:sz w:val="18"/>
          <w:szCs w:val="18"/>
        </w:rPr>
        <w:br/>
        <w:t>-- We'll key off the DepartmentID as our filter</w:t>
      </w:r>
      <w:r w:rsidRPr="00F07843">
        <w:rPr>
          <w:rFonts w:ascii="Courier New" w:eastAsia="Times New Roman" w:hAnsi="Courier New" w:cs="Courier New"/>
          <w:color w:val="000000"/>
          <w:sz w:val="18"/>
          <w:szCs w:val="18"/>
        </w:rPr>
        <w:br/>
        <w:t>CREATE TABLE dbo.Department (</w:t>
      </w:r>
      <w:r w:rsidRPr="00F07843">
        <w:rPr>
          <w:rFonts w:ascii="Courier New" w:eastAsia="Times New Roman" w:hAnsi="Courier New" w:cs="Courier New"/>
          <w:color w:val="000000"/>
          <w:sz w:val="18"/>
          <w:szCs w:val="18"/>
        </w:rPr>
        <w:br/>
        <w:t>DepartmentID INT NOT NULL,</w:t>
      </w:r>
      <w:r w:rsidRPr="00F07843">
        <w:rPr>
          <w:rFonts w:ascii="Courier New" w:eastAsia="Times New Roman" w:hAnsi="Courier New" w:cs="Courier New"/>
          <w:color w:val="000000"/>
          <w:sz w:val="18"/>
          <w:szCs w:val="18"/>
        </w:rPr>
        <w:br/>
        <w:t>DepartmentName VARCHAR(30),</w:t>
      </w:r>
      <w:r w:rsidRPr="00F07843">
        <w:rPr>
          <w:rFonts w:ascii="Courier New" w:eastAsia="Times New Roman" w:hAnsi="Courier New" w:cs="Courier New"/>
          <w:color w:val="000000"/>
          <w:sz w:val="18"/>
          <w:szCs w:val="18"/>
        </w:rPr>
        <w:br/>
        <w:t>CONSTRAINT PK_Department PRIMARY KEY CLUSTERED (DepartmentID)</w:t>
      </w:r>
      <w:r w:rsidRPr="00F07843">
        <w:rPr>
          <w:rFonts w:ascii="Courier New" w:eastAsia="Times New Roman" w:hAnsi="Courier New" w:cs="Courier New"/>
          <w:color w:val="000000"/>
          <w:sz w:val="18"/>
          <w:szCs w:val="18"/>
        </w:rPr>
        <w:br/>
        <w: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CREATE TABLE dbo.Employee (</w:t>
      </w:r>
      <w:r w:rsidRPr="00F07843">
        <w:rPr>
          <w:rFonts w:ascii="Courier New" w:eastAsia="Times New Roman" w:hAnsi="Courier New" w:cs="Courier New"/>
          <w:color w:val="000000"/>
          <w:sz w:val="18"/>
          <w:szCs w:val="18"/>
        </w:rPr>
        <w:br/>
        <w:t>EmployeeID INT NOT NULL,</w:t>
      </w:r>
      <w:r w:rsidRPr="00F07843">
        <w:rPr>
          <w:rFonts w:ascii="Courier New" w:eastAsia="Times New Roman" w:hAnsi="Courier New" w:cs="Courier New"/>
          <w:color w:val="000000"/>
          <w:sz w:val="18"/>
          <w:szCs w:val="18"/>
        </w:rPr>
        <w:br/>
        <w:t>FirstName VARCHAR(30) NOT NULL,</w:t>
      </w:r>
      <w:r w:rsidRPr="00F07843">
        <w:rPr>
          <w:rFonts w:ascii="Courier New" w:eastAsia="Times New Roman" w:hAnsi="Courier New" w:cs="Courier New"/>
          <w:color w:val="000000"/>
          <w:sz w:val="18"/>
          <w:szCs w:val="18"/>
        </w:rPr>
        <w:br/>
        <w:t>MiddleName VARCHAR(30) NULL,</w:t>
      </w:r>
      <w:r w:rsidRPr="00F07843">
        <w:rPr>
          <w:rFonts w:ascii="Courier New" w:eastAsia="Times New Roman" w:hAnsi="Courier New" w:cs="Courier New"/>
          <w:color w:val="000000"/>
          <w:sz w:val="18"/>
          <w:szCs w:val="18"/>
        </w:rPr>
        <w:br/>
        <w:t>SurName VARCHAR(30) NOT NULL,</w:t>
      </w:r>
      <w:r w:rsidRPr="00F07843">
        <w:rPr>
          <w:rFonts w:ascii="Courier New" w:eastAsia="Times New Roman" w:hAnsi="Courier New" w:cs="Courier New"/>
          <w:color w:val="000000"/>
          <w:sz w:val="18"/>
          <w:szCs w:val="18"/>
        </w:rPr>
        <w:br/>
        <w:t>DepartmentID INT NOT NULL,</w:t>
      </w:r>
      <w:r w:rsidRPr="00F07843">
        <w:rPr>
          <w:rFonts w:ascii="Courier New" w:eastAsia="Times New Roman" w:hAnsi="Courier New" w:cs="Courier New"/>
          <w:color w:val="000000"/>
          <w:sz w:val="18"/>
          <w:szCs w:val="18"/>
        </w:rPr>
        <w:br/>
        <w:t>CONSTRAINT PK_Employee PRIMARY KEY CLUSTERED (EmployeeID),</w:t>
      </w:r>
      <w:r w:rsidRPr="00F07843">
        <w:rPr>
          <w:rFonts w:ascii="Courier New" w:eastAsia="Times New Roman" w:hAnsi="Courier New" w:cs="Courier New"/>
          <w:color w:val="000000"/>
          <w:sz w:val="18"/>
          <w:szCs w:val="18"/>
        </w:rPr>
        <w:br/>
        <w:t>CONSTRAINT FK_Employee_Department FOREIGN KEY (DepartmentID) REFERENCES dbo.Department (DepartmentID)</w:t>
      </w:r>
      <w:r w:rsidRPr="00F07843">
        <w:rPr>
          <w:rFonts w:ascii="Courier New" w:eastAsia="Times New Roman" w:hAnsi="Courier New" w:cs="Courier New"/>
          <w:color w:val="000000"/>
          <w:sz w:val="18"/>
          <w:szCs w:val="18"/>
        </w:rPr>
        <w:br/>
        <w: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Sample data so we can verify the row-level security will work as we modeled it</w:t>
      </w:r>
      <w:r w:rsidRPr="00F07843">
        <w:rPr>
          <w:rFonts w:ascii="Courier New" w:eastAsia="Times New Roman" w:hAnsi="Courier New" w:cs="Courier New"/>
          <w:color w:val="000000"/>
          <w:sz w:val="18"/>
          <w:szCs w:val="18"/>
        </w:rPr>
        <w:br/>
        <w:t>INSERT INTO dbo.Department (DepartmentID, DepartmentName) VALUES (1, 'IT');</w:t>
      </w:r>
      <w:r w:rsidRPr="00F07843">
        <w:rPr>
          <w:rFonts w:ascii="Courier New" w:eastAsia="Times New Roman" w:hAnsi="Courier New" w:cs="Courier New"/>
          <w:color w:val="000000"/>
          <w:sz w:val="18"/>
          <w:szCs w:val="18"/>
        </w:rPr>
        <w:br/>
        <w:t>INSERT INTO dbo.Department (DepartmentID, DepartmentName) VALUES (2, 'HR');</w:t>
      </w:r>
      <w:r w:rsidRPr="00F07843">
        <w:rPr>
          <w:rFonts w:ascii="Courier New" w:eastAsia="Times New Roman" w:hAnsi="Courier New" w:cs="Courier New"/>
          <w:color w:val="000000"/>
          <w:sz w:val="18"/>
          <w:szCs w:val="18"/>
        </w:rPr>
        <w:br/>
        <w:t>INSERT INTO dbo.Department (DepartmentID, DepartmentName) VALUES (3, 'Marketing');</w:t>
      </w:r>
      <w:r w:rsidRPr="00F07843">
        <w:rPr>
          <w:rFonts w:ascii="Courier New" w:eastAsia="Times New Roman" w:hAnsi="Courier New" w:cs="Courier New"/>
          <w:color w:val="000000"/>
          <w:sz w:val="18"/>
          <w:szCs w:val="18"/>
        </w:rPr>
        <w:br/>
        <w:t>INSERT INTO dbo.Department (DepartmentID, DepartmentName) VALUES (4, 'Facilities');</w:t>
      </w:r>
      <w:r w:rsidRPr="00F07843">
        <w:rPr>
          <w:rFonts w:ascii="Courier New" w:eastAsia="Times New Roman" w:hAnsi="Courier New" w:cs="Courier New"/>
          <w:color w:val="000000"/>
          <w:sz w:val="18"/>
          <w:szCs w:val="18"/>
        </w:rPr>
        <w:br/>
        <w:t>INSERT INTO dbo.Department (DepartmentID, DepartmentName) VALUES (5, 'Accounting');</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lastRenderedPageBreak/>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INSERT INTO dbo.Employee (EmployeeID, FirstName, MiddleName, SurName, DepartmentID) VALUES (1, 'George', NULL, 'Washington', 1);</w:t>
      </w:r>
      <w:r w:rsidRPr="00F07843">
        <w:rPr>
          <w:rFonts w:ascii="Courier New" w:eastAsia="Times New Roman" w:hAnsi="Courier New" w:cs="Courier New"/>
          <w:color w:val="000000"/>
          <w:sz w:val="18"/>
          <w:szCs w:val="18"/>
        </w:rPr>
        <w:br/>
        <w:t>INSERT INTO dbo.Employee (EmployeeID, FirstName, MiddleName, SurName, DepartmentID) VALUES (2, 'John', NULL, 'Adams', 2);</w:t>
      </w:r>
      <w:r w:rsidRPr="00F07843">
        <w:rPr>
          <w:rFonts w:ascii="Courier New" w:eastAsia="Times New Roman" w:hAnsi="Courier New" w:cs="Courier New"/>
          <w:color w:val="000000"/>
          <w:sz w:val="18"/>
          <w:szCs w:val="18"/>
        </w:rPr>
        <w:br/>
        <w:t>INSERT INTO dbo.Employee (EmployeeID, FirstName, MiddleName, SurName, DepartmentID) VALUES (3, 'Thomas', NULL, 'Jefferson', 3);</w:t>
      </w:r>
      <w:r w:rsidRPr="00F07843">
        <w:rPr>
          <w:rFonts w:ascii="Courier New" w:eastAsia="Times New Roman" w:hAnsi="Courier New" w:cs="Courier New"/>
          <w:color w:val="000000"/>
          <w:sz w:val="18"/>
          <w:szCs w:val="18"/>
        </w:rPr>
        <w:br/>
        <w:t>INSERT INTO dbo.Employee (EmployeeID, FirstName, MiddleName, SurName, DepartmentID) VALUES (4, 'James', NULL, 'Madison', 4);</w:t>
      </w:r>
      <w:r w:rsidRPr="00F07843">
        <w:rPr>
          <w:rFonts w:ascii="Courier New" w:eastAsia="Times New Roman" w:hAnsi="Courier New" w:cs="Courier New"/>
          <w:color w:val="000000"/>
          <w:sz w:val="18"/>
          <w:szCs w:val="18"/>
        </w:rPr>
        <w:br/>
        <w:t>INSERT INTO dbo.Employee (EmployeeID, FirstName, MiddleName, SurName, DepartmentID) VALUES (5, 'James', NULL, 'Monroe', 5);</w:t>
      </w:r>
      <w:r w:rsidRPr="00F07843">
        <w:rPr>
          <w:rFonts w:ascii="Courier New" w:eastAsia="Times New Roman" w:hAnsi="Courier New" w:cs="Courier New"/>
          <w:color w:val="000000"/>
          <w:sz w:val="18"/>
          <w:szCs w:val="18"/>
        </w:rPr>
        <w:br/>
        <w:t>INSERT INTO dbo.Employee (EmployeeID, FirstName, MiddleName, SurName, DepartmentID) VALUES (6, 'John', 'Quincy', 'Adams', 1);</w:t>
      </w:r>
      <w:r w:rsidRPr="00F07843">
        <w:rPr>
          <w:rFonts w:ascii="Courier New" w:eastAsia="Times New Roman" w:hAnsi="Courier New" w:cs="Courier New"/>
          <w:color w:val="000000"/>
          <w:sz w:val="18"/>
          <w:szCs w:val="18"/>
        </w:rPr>
        <w:br/>
        <w:t>INSERT INTO dbo.Employee (EmployeeID, FirstName, MiddleName, SurName, DepartmentID) VALUES (7, 'Andrew', NULL, 'Jackson', 2);</w:t>
      </w:r>
      <w:r w:rsidRPr="00F07843">
        <w:rPr>
          <w:rFonts w:ascii="Courier New" w:eastAsia="Times New Roman" w:hAnsi="Courier New" w:cs="Courier New"/>
          <w:color w:val="000000"/>
          <w:sz w:val="18"/>
          <w:szCs w:val="18"/>
        </w:rPr>
        <w:br/>
        <w:t>INSERT INTO dbo.Employee (EmployeeID, FirstName, MiddleName, SurName, DepartmentID) VALUES (8, 'Martin', 'Van', 'Buren', 3);</w:t>
      </w:r>
      <w:r w:rsidRPr="00F07843">
        <w:rPr>
          <w:rFonts w:ascii="Courier New" w:eastAsia="Times New Roman" w:hAnsi="Courier New" w:cs="Courier New"/>
          <w:color w:val="000000"/>
          <w:sz w:val="18"/>
          <w:szCs w:val="18"/>
        </w:rPr>
        <w:br/>
        <w:t>INSERT INTO dbo.Employee (EmployeeID, FirstName, MiddleName, SurName, DepartmentID) VALUES (9, 'William', 'Henry', 'Harrison', 4);</w:t>
      </w:r>
      <w:r w:rsidRPr="00F07843">
        <w:rPr>
          <w:rFonts w:ascii="Courier New" w:eastAsia="Times New Roman" w:hAnsi="Courier New" w:cs="Courier New"/>
          <w:color w:val="000000"/>
          <w:sz w:val="18"/>
          <w:szCs w:val="18"/>
        </w:rPr>
        <w:br/>
        <w:t>INSERT INTO dbo.Employee (EmployeeID, FirstName, MiddleName, SurName, DepartmentID) VALUES (10, 'John', NULL, 'Tyler', 5);</w:t>
      </w:r>
      <w:r w:rsidRPr="00F07843">
        <w:rPr>
          <w:rFonts w:ascii="Courier New" w:eastAsia="Times New Roman" w:hAnsi="Courier New" w:cs="Courier New"/>
          <w:color w:val="000000"/>
          <w:sz w:val="18"/>
          <w:szCs w:val="18"/>
        </w:rPr>
        <w:br/>
        <w:t>GO</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So we have 5 departments, with 2 employees per department. We'd expect a DBA or an HR person to see all 10 employees. We'd only expect a manager to see 2 employees. However, if we just give SELECT access to the tables, then a manager could query the whole table and get all the rows back. This isn't what we want.</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We've got to build a mechanism on top of these tables. That mechanism has to somehow tie to the Windows groups to filter the data properly. So what we're going to need is some sort of security mapping table that ties our security to the department as well as a view that uses that security mapping table to properly filter the results. We'll use ownership chaining, granting SELECT permissions against the view, but not granting any permissions against the underlying tables. This will force the managers to come through the view, and if our view is written right, row-level security will be enforced.</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The question then is, what should the security mapping table look like? We know we need DepartmentID, because we're filtering on department. We could use the Windows group name, but I prefer to create database roles that mirror what we'd expect to find. There's a couple of reasons for this. First, if I just want to test my model and I don't have the Windows groups yet, I can tie things to the database roles and add and remove users from the database roles to verify my security model is working. Second, if you switch domains between production and development, you won't have to worry about re-seeding your security mapping table, you'll just need to associate the right Windows security groups to the right database roles. You'll have to touch these Windows groups to make them users anyway, so this is probably the solution that requires the least amount of work.</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For our example, we can create a database role for HR personnel, and one for each manager type. Since we're not doing a full blown implementation, let's create 1 for the HR personnel, which we'll call HR_User, and create several roles for different managers. Three roles should be sufficient to show us that row-level security is working. We also want to create a generic role, Manager, which is what we'll use to give permissions to select against the view, once we create it.</w:t>
      </w:r>
    </w:p>
    <w:p w:rsidR="00F07843" w:rsidRPr="00F07843" w:rsidRDefault="00F07843" w:rsidP="00F07843">
      <w:pPr>
        <w:shd w:val="clear" w:color="auto" w:fill="FFFFE1"/>
        <w:spacing w:after="0" w:line="240" w:lineRule="auto"/>
        <w:rPr>
          <w:rFonts w:ascii="Courier New" w:eastAsia="Times New Roman" w:hAnsi="Courier New" w:cs="Courier New"/>
          <w:color w:val="000000"/>
          <w:sz w:val="18"/>
          <w:szCs w:val="18"/>
        </w:rPr>
      </w:pPr>
      <w:r w:rsidRPr="00F07843">
        <w:rPr>
          <w:rFonts w:ascii="Courier New" w:eastAsia="Times New Roman" w:hAnsi="Courier New" w:cs="Courier New"/>
          <w:color w:val="000000"/>
          <w:sz w:val="18"/>
          <w:szCs w:val="18"/>
        </w:rPr>
        <w:lastRenderedPageBreak/>
        <w:t>-- Create database roles to go along with the Windows groups</w:t>
      </w:r>
      <w:r w:rsidRPr="00F07843">
        <w:rPr>
          <w:rFonts w:ascii="Courier New" w:eastAsia="Times New Roman" w:hAnsi="Courier New" w:cs="Courier New"/>
          <w:color w:val="000000"/>
          <w:sz w:val="18"/>
          <w:szCs w:val="18"/>
        </w:rPr>
        <w:br/>
        <w:t>CREATE ROLE HR_User;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CREATE ROLE IT_Manager;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CREATE ROLE Marketing_Manager;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CREATE ROLE Facilities_Manager;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CREATE ROLE Manager;</w:t>
      </w:r>
      <w:r w:rsidRPr="00F07843">
        <w:rPr>
          <w:rFonts w:ascii="Courier New" w:eastAsia="Times New Roman" w:hAnsi="Courier New" w:cs="Courier New"/>
          <w:color w:val="000000"/>
          <w:sz w:val="18"/>
          <w:szCs w:val="18"/>
        </w:rPr>
        <w:br/>
        <w:t>GO</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Now that we have our database roles, we need our security mapping table and we need it to be populated with some rows to match up the departments with the right database roles:</w:t>
      </w:r>
    </w:p>
    <w:p w:rsidR="00F07843" w:rsidRPr="00F07843" w:rsidRDefault="00F07843" w:rsidP="00F07843">
      <w:pPr>
        <w:shd w:val="clear" w:color="auto" w:fill="FFFFE1"/>
        <w:spacing w:after="0" w:line="240" w:lineRule="auto"/>
        <w:rPr>
          <w:rFonts w:ascii="Courier New" w:eastAsia="Times New Roman" w:hAnsi="Courier New" w:cs="Courier New"/>
          <w:color w:val="000000"/>
          <w:sz w:val="18"/>
          <w:szCs w:val="18"/>
        </w:rPr>
      </w:pPr>
      <w:r w:rsidRPr="00F07843">
        <w:rPr>
          <w:rFonts w:ascii="Courier New" w:eastAsia="Times New Roman" w:hAnsi="Courier New" w:cs="Courier New"/>
          <w:color w:val="000000"/>
          <w:sz w:val="18"/>
          <w:szCs w:val="18"/>
        </w:rPr>
        <w:t>-- Create the security mapping table and populate it so we can enforce row-level security</w:t>
      </w:r>
      <w:r w:rsidRPr="00F07843">
        <w:rPr>
          <w:rFonts w:ascii="Courier New" w:eastAsia="Times New Roman" w:hAnsi="Courier New" w:cs="Courier New"/>
          <w:color w:val="000000"/>
          <w:sz w:val="18"/>
          <w:szCs w:val="18"/>
        </w:rPr>
        <w:br/>
        <w:t>CREATE TABLE dbo.SecurityMap (</w:t>
      </w:r>
      <w:r w:rsidRPr="00F07843">
        <w:rPr>
          <w:rFonts w:ascii="Courier New" w:eastAsia="Times New Roman" w:hAnsi="Courier New" w:cs="Courier New"/>
          <w:color w:val="000000"/>
          <w:sz w:val="18"/>
          <w:szCs w:val="18"/>
        </w:rPr>
        <w:br/>
        <w:t>DepartmentID INT NOT NULL,</w:t>
      </w:r>
      <w:r w:rsidRPr="00F07843">
        <w:rPr>
          <w:rFonts w:ascii="Courier New" w:eastAsia="Times New Roman" w:hAnsi="Courier New" w:cs="Courier New"/>
          <w:color w:val="000000"/>
          <w:sz w:val="18"/>
          <w:szCs w:val="18"/>
        </w:rPr>
        <w:br/>
        <w:t>RoleName NVARCHAR(255),</w:t>
      </w:r>
      <w:r w:rsidRPr="00F07843">
        <w:rPr>
          <w:rFonts w:ascii="Courier New" w:eastAsia="Times New Roman" w:hAnsi="Courier New" w:cs="Courier New"/>
          <w:color w:val="000000"/>
          <w:sz w:val="18"/>
          <w:szCs w:val="18"/>
        </w:rPr>
        <w:br/>
        <w:t>CONSTRAINT PK_SecurityMap PRIMARY KEY CLUSTERED (DepartmentID, RoleName)</w:t>
      </w:r>
      <w:r w:rsidRPr="00F07843">
        <w:rPr>
          <w:rFonts w:ascii="Courier New" w:eastAsia="Times New Roman" w:hAnsi="Courier New" w:cs="Courier New"/>
          <w:color w:val="000000"/>
          <w:sz w:val="18"/>
          <w:szCs w:val="18"/>
        </w:rPr>
        <w:br/>
        <w: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INSERT INTO dbo.SecurityMap (DepartmentID, RoleName) VALUES (1, 'IT_Manager');</w:t>
      </w:r>
      <w:r w:rsidRPr="00F07843">
        <w:rPr>
          <w:rFonts w:ascii="Courier New" w:eastAsia="Times New Roman" w:hAnsi="Courier New" w:cs="Courier New"/>
          <w:color w:val="000000"/>
          <w:sz w:val="18"/>
          <w:szCs w:val="18"/>
        </w:rPr>
        <w:br/>
        <w:t>INSERT INTO dbo.SecurityMap (DepartmentID, RoleName) VALUES (3, 'Marketing_Manager');</w:t>
      </w:r>
      <w:r w:rsidRPr="00F07843">
        <w:rPr>
          <w:rFonts w:ascii="Courier New" w:eastAsia="Times New Roman" w:hAnsi="Courier New" w:cs="Courier New"/>
          <w:color w:val="000000"/>
          <w:sz w:val="18"/>
          <w:szCs w:val="18"/>
        </w:rPr>
        <w:br/>
        <w:t>INSERT INTO dbo.SecurityMap (DepartmentID, RoleName) VALUES (4, 'Facilities_Manager');</w:t>
      </w:r>
      <w:r w:rsidRPr="00F07843">
        <w:rPr>
          <w:rFonts w:ascii="Courier New" w:eastAsia="Times New Roman" w:hAnsi="Courier New" w:cs="Courier New"/>
          <w:color w:val="000000"/>
          <w:sz w:val="18"/>
          <w:szCs w:val="18"/>
        </w:rPr>
        <w:br/>
        <w:t>GO</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Finally, we need the view that uses the SecurityMap table to do the filtering:</w:t>
      </w:r>
    </w:p>
    <w:p w:rsidR="00F07843" w:rsidRPr="00F07843" w:rsidRDefault="00F07843" w:rsidP="00F07843">
      <w:pPr>
        <w:shd w:val="clear" w:color="auto" w:fill="FFFFE1"/>
        <w:spacing w:after="0" w:line="240" w:lineRule="auto"/>
        <w:rPr>
          <w:rFonts w:ascii="Courier New" w:eastAsia="Times New Roman" w:hAnsi="Courier New" w:cs="Courier New"/>
          <w:color w:val="000000"/>
          <w:sz w:val="18"/>
          <w:szCs w:val="18"/>
        </w:rPr>
      </w:pPr>
      <w:r w:rsidRPr="00F07843">
        <w:rPr>
          <w:rFonts w:ascii="Courier New" w:eastAsia="Times New Roman" w:hAnsi="Courier New" w:cs="Courier New"/>
          <w:color w:val="000000"/>
          <w:sz w:val="18"/>
          <w:szCs w:val="18"/>
        </w:rPr>
        <w:t>-- Create a view which uses row-level security to filter the roles</w:t>
      </w:r>
      <w:r w:rsidRPr="00F07843">
        <w:rPr>
          <w:rFonts w:ascii="Courier New" w:eastAsia="Times New Roman" w:hAnsi="Courier New" w:cs="Courier New"/>
          <w:color w:val="000000"/>
          <w:sz w:val="18"/>
          <w:szCs w:val="18"/>
        </w:rPr>
        <w:br/>
        <w:t>-- Note the OR IS_MEMBER('HR_User') = 1 as well as the OR IS_MEMBER('db_owner') = 1</w:t>
      </w:r>
      <w:r w:rsidRPr="00F07843">
        <w:rPr>
          <w:rFonts w:ascii="Courier New" w:eastAsia="Times New Roman" w:hAnsi="Courier New" w:cs="Courier New"/>
          <w:color w:val="000000"/>
          <w:sz w:val="18"/>
          <w:szCs w:val="18"/>
        </w:rPr>
        <w:br/>
        <w:t>-- as part of the WHERE clause. If a user is a member of either of these roles,</w:t>
      </w:r>
      <w:r w:rsidRPr="00F07843">
        <w:rPr>
          <w:rFonts w:ascii="Courier New" w:eastAsia="Times New Roman" w:hAnsi="Courier New" w:cs="Courier New"/>
          <w:color w:val="000000"/>
          <w:sz w:val="18"/>
          <w:szCs w:val="18"/>
        </w:rPr>
        <w:br/>
        <w:t>-- then all the rows will be returned.</w:t>
      </w:r>
      <w:r w:rsidRPr="00F07843">
        <w:rPr>
          <w:rFonts w:ascii="Courier New" w:eastAsia="Times New Roman" w:hAnsi="Courier New" w:cs="Courier New"/>
          <w:color w:val="000000"/>
          <w:sz w:val="18"/>
          <w:szCs w:val="18"/>
        </w:rPr>
        <w:br/>
        <w:t>-- Otherwise, the only way a user will get a row back is if he/she is mapped to the</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t>-- appropriate manager role for that department based on the SecurityMap table.</w:t>
      </w:r>
      <w:r w:rsidRPr="00F07843">
        <w:rPr>
          <w:rFonts w:ascii="Courier New" w:eastAsia="Times New Roman" w:hAnsi="Courier New" w:cs="Courier New"/>
          <w:color w:val="000000"/>
          <w:sz w:val="18"/>
          <w:szCs w:val="18"/>
        </w:rPr>
        <w:br/>
        <w:t>CREATE VIEW dbo.DepartmentEmployees</w:t>
      </w:r>
      <w:r w:rsidRPr="00F07843">
        <w:rPr>
          <w:rFonts w:ascii="Courier New" w:eastAsia="Times New Roman" w:hAnsi="Courier New" w:cs="Courier New"/>
          <w:color w:val="000000"/>
          <w:sz w:val="18"/>
          <w:szCs w:val="18"/>
        </w:rPr>
        <w:br/>
        <w:t>AS</w:t>
      </w:r>
      <w:r w:rsidRPr="00F07843">
        <w:rPr>
          <w:rFonts w:ascii="Courier New" w:eastAsia="Times New Roman" w:hAnsi="Courier New" w:cs="Courier New"/>
          <w:color w:val="000000"/>
          <w:sz w:val="18"/>
          <w:szCs w:val="18"/>
        </w:rPr>
        <w:br/>
        <w:t>SELECT Emp.FirstName, Emp.MiddleName, Emp.SurName, Dept.DepartmentName</w:t>
      </w:r>
      <w:r w:rsidRPr="00F07843">
        <w:rPr>
          <w:rFonts w:ascii="Courier New" w:eastAsia="Times New Roman" w:hAnsi="Courier New" w:cs="Courier New"/>
          <w:color w:val="000000"/>
          <w:sz w:val="18"/>
          <w:szCs w:val="18"/>
        </w:rPr>
        <w:br/>
        <w:t>FROM dbo.Department Dept</w:t>
      </w:r>
      <w:r w:rsidRPr="00F07843">
        <w:rPr>
          <w:rFonts w:ascii="Courier New" w:eastAsia="Times New Roman" w:hAnsi="Courier New" w:cs="Courier New"/>
          <w:color w:val="000000"/>
          <w:sz w:val="18"/>
          <w:szCs w:val="18"/>
        </w:rPr>
        <w:br/>
        <w:t>INNER JOIN dbo.Employee Emp</w:t>
      </w:r>
      <w:r w:rsidRPr="00F07843">
        <w:rPr>
          <w:rFonts w:ascii="Courier New" w:eastAsia="Times New Roman" w:hAnsi="Courier New" w:cs="Courier New"/>
          <w:color w:val="000000"/>
          <w:sz w:val="18"/>
          <w:szCs w:val="18"/>
        </w:rPr>
        <w:br/>
        <w:t>ON Dept.DepartmentID = Emp.DepartmentID</w:t>
      </w:r>
      <w:r w:rsidRPr="00F07843">
        <w:rPr>
          <w:rFonts w:ascii="Courier New" w:eastAsia="Times New Roman" w:hAnsi="Courier New" w:cs="Courier New"/>
          <w:color w:val="000000"/>
          <w:sz w:val="18"/>
          <w:szCs w:val="18"/>
        </w:rPr>
        <w:br/>
        <w:t>LEFT JOIN dbo.SecurityMap</w:t>
      </w:r>
      <w:r w:rsidRPr="00F07843">
        <w:rPr>
          <w:rFonts w:ascii="Courier New" w:eastAsia="Times New Roman" w:hAnsi="Courier New" w:cs="Courier New"/>
          <w:color w:val="000000"/>
          <w:sz w:val="18"/>
          <w:szCs w:val="18"/>
        </w:rPr>
        <w:br/>
        <w:t>ON Emp.DepartmentID = dbo.SecurityMap.DepartmentID</w:t>
      </w:r>
      <w:r w:rsidRPr="00F07843">
        <w:rPr>
          <w:rFonts w:ascii="Courier New" w:eastAsia="Times New Roman" w:hAnsi="Courier New" w:cs="Courier New"/>
          <w:color w:val="000000"/>
          <w:sz w:val="18"/>
          <w:szCs w:val="18"/>
        </w:rPr>
        <w:br/>
        <w:t>WHERE IS_MEMBER(dbo.SecurityMap.RoleName) = 1</w:t>
      </w:r>
      <w:r w:rsidRPr="00F07843">
        <w:rPr>
          <w:rFonts w:ascii="Courier New" w:eastAsia="Times New Roman" w:hAnsi="Courier New" w:cs="Courier New"/>
          <w:color w:val="000000"/>
          <w:sz w:val="18"/>
          <w:szCs w:val="18"/>
        </w:rPr>
        <w:br/>
        <w:t>OR IS_MEMBER('HR_User') = 1</w:t>
      </w:r>
      <w:r w:rsidRPr="00F07843">
        <w:rPr>
          <w:rFonts w:ascii="Courier New" w:eastAsia="Times New Roman" w:hAnsi="Courier New" w:cs="Courier New"/>
          <w:color w:val="000000"/>
          <w:sz w:val="18"/>
          <w:szCs w:val="18"/>
        </w:rPr>
        <w:br/>
        <w:t>OR IS_MEMBER('db_owner') = 1;</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GRANT SELECT ON dbo.DepartmentEmployees TO Manager;</w:t>
      </w:r>
      <w:r w:rsidRPr="00F07843">
        <w:rPr>
          <w:rFonts w:ascii="Courier New" w:eastAsia="Times New Roman" w:hAnsi="Courier New" w:cs="Courier New"/>
          <w:color w:val="000000"/>
          <w:sz w:val="18"/>
          <w:szCs w:val="18"/>
        </w:rPr>
        <w:br/>
        <w:t>GRANT SELECT ON dbo.DepartmentEmployees TO HR_User;</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 xml:space="preserve">Note that the "magic" is being worked by the IS_MEMBER() function. If the user is a member of the role which matches up to the department based on the SecurityMap table, the user sees the row containing the employee information. If not, the only way the user </w:t>
      </w:r>
      <w:r w:rsidRPr="00F07843">
        <w:rPr>
          <w:rFonts w:ascii="Verdana" w:eastAsia="Times New Roman" w:hAnsi="Verdana" w:cs="Times New Roman"/>
          <w:color w:val="000000"/>
          <w:sz w:val="20"/>
        </w:rPr>
        <w:lastRenderedPageBreak/>
        <w:t>sees the row is if the user is a member of the HR_User role or is a member of the db_owner role, both roles of which see all the data. If all three of those are false for a given row, then the user is not able to see the data on the employee. We can run a series of tests by creating users who are members of the various roles to verify row-level security is working:</w:t>
      </w:r>
    </w:p>
    <w:p w:rsidR="00F07843" w:rsidRPr="00F07843" w:rsidRDefault="00F07843" w:rsidP="00F07843">
      <w:pPr>
        <w:shd w:val="clear" w:color="auto" w:fill="FFFFE1"/>
        <w:spacing w:after="0" w:line="240" w:lineRule="auto"/>
        <w:rPr>
          <w:rFonts w:ascii="Courier New" w:eastAsia="Times New Roman" w:hAnsi="Courier New" w:cs="Courier New"/>
          <w:color w:val="000000"/>
          <w:sz w:val="18"/>
          <w:szCs w:val="18"/>
        </w:rPr>
      </w:pPr>
      <w:r w:rsidRPr="00F07843">
        <w:rPr>
          <w:rFonts w:ascii="Courier New" w:eastAsia="Times New Roman" w:hAnsi="Courier New" w:cs="Courier New"/>
          <w:color w:val="000000"/>
          <w:sz w:val="18"/>
          <w:szCs w:val="18"/>
        </w:rPr>
        <w:t>-- Query view as DBA</w:t>
      </w:r>
      <w:r w:rsidRPr="00F07843">
        <w:rPr>
          <w:rFonts w:ascii="Courier New" w:eastAsia="Times New Roman" w:hAnsi="Courier New" w:cs="Courier New"/>
          <w:color w:val="000000"/>
          <w:sz w:val="18"/>
          <w:szCs w:val="18"/>
        </w:rPr>
        <w:br/>
        <w:t>SELECT * FROM dbo.DepartmentEmployees;</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Query as HR_User</w:t>
      </w:r>
      <w:r w:rsidRPr="00F07843">
        <w:rPr>
          <w:rFonts w:ascii="Courier New" w:eastAsia="Times New Roman" w:hAnsi="Courier New" w:cs="Courier New"/>
          <w:color w:val="000000"/>
          <w:sz w:val="18"/>
          <w:szCs w:val="18"/>
        </w:rPr>
        <w:br/>
        <w:t>CREATE USER Nancy WITHOUT LOGIN;</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 sp_addrolemember @membername = 'Nancy', @rolename = 'HR_User';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EXECUTE AS USER = 'Nancy';</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SELECT * FROM dbo.DepartmentEmployees;</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REVERT;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Query as Marketing Manager</w:t>
      </w:r>
      <w:r w:rsidRPr="00F07843">
        <w:rPr>
          <w:rFonts w:ascii="Courier New" w:eastAsia="Times New Roman" w:hAnsi="Courier New" w:cs="Courier New"/>
          <w:color w:val="000000"/>
          <w:sz w:val="18"/>
          <w:szCs w:val="18"/>
        </w:rPr>
        <w:br/>
        <w:t>CREATE USER Mark WITHOUT LOGIN;</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 sp_addrolemember @membername = 'Mark', @rolename = 'Marketing_Manager';</w:t>
      </w:r>
      <w:r w:rsidRPr="00F07843">
        <w:rPr>
          <w:rFonts w:ascii="Courier New" w:eastAsia="Times New Roman" w:hAnsi="Courier New" w:cs="Courier New"/>
          <w:color w:val="000000"/>
          <w:sz w:val="18"/>
          <w:szCs w:val="18"/>
        </w:rPr>
        <w:br/>
        <w:t>EXEC sp_addrolemember @membername = 'Mark', @rolename = 'Manager';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EXECUTE AS USER = 'Mark';</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SELECT * FROM dbo.DepartmentEmployees;</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REVERT;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Query as IT Manager</w:t>
      </w:r>
      <w:r w:rsidRPr="00F07843">
        <w:rPr>
          <w:rFonts w:ascii="Courier New" w:eastAsia="Times New Roman" w:hAnsi="Courier New" w:cs="Courier New"/>
          <w:color w:val="000000"/>
          <w:sz w:val="18"/>
          <w:szCs w:val="18"/>
        </w:rPr>
        <w:br/>
        <w:t>CREATE USER Sydney WITHOUT LOGIN;</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 sp_addrolemember @membername = 'Sydney', @rolename = 'IT_Manager';</w:t>
      </w:r>
      <w:r w:rsidRPr="00F07843">
        <w:rPr>
          <w:rFonts w:ascii="Courier New" w:eastAsia="Times New Roman" w:hAnsi="Courier New" w:cs="Courier New"/>
          <w:color w:val="000000"/>
          <w:sz w:val="18"/>
          <w:szCs w:val="18"/>
        </w:rPr>
        <w:br/>
        <w:t>EXEC sp_addrolemember @membername = 'Sydney', @rolename = 'Manager';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EXECUTE AS USER = 'Sydney';</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SELECT * FROM dbo.DepartmentEmployees;</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REVERT;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 Query as Facilities Manager</w:t>
      </w:r>
      <w:r w:rsidRPr="00F07843">
        <w:rPr>
          <w:rFonts w:ascii="Courier New" w:eastAsia="Times New Roman" w:hAnsi="Courier New" w:cs="Courier New"/>
          <w:color w:val="000000"/>
          <w:sz w:val="18"/>
          <w:szCs w:val="18"/>
        </w:rPr>
        <w:br/>
        <w:t>CREATE USER Leonard WITHOUT LOGIN;</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lastRenderedPageBreak/>
        <w:t>EXEC sp_addrolemember @membername = 'Leonard', @rolename = 'Facilities_Manager';</w:t>
      </w:r>
      <w:r w:rsidRPr="00F07843">
        <w:rPr>
          <w:rFonts w:ascii="Courier New" w:eastAsia="Times New Roman" w:hAnsi="Courier New" w:cs="Courier New"/>
          <w:color w:val="000000"/>
          <w:sz w:val="18"/>
          <w:szCs w:val="18"/>
        </w:rPr>
        <w:br/>
        <w:t>EXEC sp_addrolemember @membername = 'Leonard', @rolename = 'Manager';</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EXECUTE AS USER = 'Leonard';</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SELECT * FROM dbo.DepartmentEmployees;</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r w:rsidRPr="00F07843">
        <w:rPr>
          <w:rFonts w:ascii="Courier New" w:eastAsia="Times New Roman" w:hAnsi="Courier New" w:cs="Courier New"/>
          <w:color w:val="000000"/>
          <w:sz w:val="18"/>
          <w:szCs w:val="18"/>
        </w:rPr>
        <w:br/>
      </w:r>
      <w:r w:rsidRPr="00F07843">
        <w:rPr>
          <w:rFonts w:ascii="Courier New" w:eastAsia="Times New Roman" w:hAnsi="Courier New" w:cs="Courier New"/>
          <w:color w:val="000000"/>
          <w:sz w:val="18"/>
          <w:szCs w:val="18"/>
        </w:rPr>
        <w:br/>
        <w:t>REVERT;</w:t>
      </w:r>
      <w:r w:rsidRPr="00F07843">
        <w:rPr>
          <w:rFonts w:ascii="Courier New" w:eastAsia="Times New Roman" w:hAnsi="Courier New" w:cs="Courier New"/>
          <w:color w:val="000000"/>
          <w:sz w:val="18"/>
          <w:szCs w:val="18"/>
        </w:rPr>
        <w:br/>
        <w:t>GO</w:t>
      </w:r>
      <w:r w:rsidRPr="00F07843">
        <w:rPr>
          <w:rFonts w:ascii="Courier New" w:eastAsia="Times New Roman" w:hAnsi="Courier New" w:cs="Courier New"/>
          <w:color w:val="000000"/>
          <w:sz w:val="18"/>
        </w:rPr>
        <w:t> </w:t>
      </w:r>
    </w:p>
    <w:p w:rsidR="00F07843" w:rsidRPr="00F07843" w:rsidRDefault="00F07843" w:rsidP="00F07843">
      <w:p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And there you have a simple way of tying row-level security to the database roles. If the Windows groups (or even the Windows users) are placed in the appropriate database roles, when they query the DepartmentEmployees view, they'll get the filtered results as appropriate for their department.</w:t>
      </w:r>
    </w:p>
    <w:p w:rsidR="00F07843" w:rsidRPr="00F07843" w:rsidRDefault="00F07843" w:rsidP="00F07843">
      <w:pPr>
        <w:spacing w:before="100" w:beforeAutospacing="1" w:after="100" w:afterAutospacing="1" w:line="240" w:lineRule="auto"/>
        <w:outlineLvl w:val="1"/>
        <w:rPr>
          <w:rFonts w:ascii="Verdana" w:eastAsia="Times New Roman" w:hAnsi="Verdana" w:cs="Times New Roman"/>
          <w:b/>
          <w:bCs/>
          <w:color w:val="000000"/>
          <w:sz w:val="28"/>
          <w:szCs w:val="28"/>
        </w:rPr>
      </w:pPr>
      <w:r w:rsidRPr="00F07843">
        <w:rPr>
          <w:rFonts w:ascii="Verdana" w:eastAsia="Times New Roman" w:hAnsi="Verdana" w:cs="Times New Roman"/>
          <w:b/>
          <w:bCs/>
          <w:color w:val="000000"/>
          <w:sz w:val="28"/>
          <w:szCs w:val="28"/>
        </w:rPr>
        <w:t>Next Steps</w:t>
      </w:r>
    </w:p>
    <w:p w:rsidR="00F07843" w:rsidRPr="00F07843" w:rsidRDefault="00F07843" w:rsidP="00F07843">
      <w:pPr>
        <w:numPr>
          <w:ilvl w:val="0"/>
          <w:numId w:val="2"/>
        </w:num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Try implementing a solution like this to limit the data that particular users can access without having to write code for each scenario.</w:t>
      </w:r>
    </w:p>
    <w:p w:rsidR="00F07843" w:rsidRPr="00F07843" w:rsidRDefault="00F07843" w:rsidP="00F07843">
      <w:pPr>
        <w:numPr>
          <w:ilvl w:val="0"/>
          <w:numId w:val="2"/>
        </w:numPr>
        <w:spacing w:before="100" w:beforeAutospacing="1" w:after="100" w:afterAutospacing="1" w:line="240" w:lineRule="auto"/>
        <w:rPr>
          <w:rFonts w:ascii="Verdana" w:eastAsia="Times New Roman" w:hAnsi="Verdana" w:cs="Times New Roman"/>
          <w:color w:val="000000"/>
          <w:sz w:val="20"/>
        </w:rPr>
      </w:pPr>
      <w:r w:rsidRPr="00F07843">
        <w:rPr>
          <w:rFonts w:ascii="Verdana" w:eastAsia="Times New Roman" w:hAnsi="Verdana" w:cs="Times New Roman"/>
          <w:color w:val="000000"/>
          <w:sz w:val="20"/>
        </w:rPr>
        <w:t>Setup this up using Windows groups or Windows users to use Windows Authentication</w:t>
      </w:r>
    </w:p>
    <w:p w:rsidR="00F17EC1" w:rsidRDefault="00F17EC1"/>
    <w:sectPr w:rsidR="00F17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028AF"/>
    <w:multiLevelType w:val="multilevel"/>
    <w:tmpl w:val="F3FA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47629"/>
    <w:multiLevelType w:val="multilevel"/>
    <w:tmpl w:val="3356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07843"/>
    <w:rsid w:val="00F07843"/>
    <w:rsid w:val="00F17EC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7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7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78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07843"/>
  </w:style>
  <w:style w:type="character" w:styleId="Hyperlink">
    <w:name w:val="Hyperlink"/>
    <w:basedOn w:val="DefaultParagraphFont"/>
    <w:uiPriority w:val="99"/>
    <w:semiHidden/>
    <w:unhideWhenUsed/>
    <w:rsid w:val="00F07843"/>
    <w:rPr>
      <w:color w:val="0000FF"/>
      <w:u w:val="single"/>
    </w:rPr>
  </w:style>
  <w:style w:type="character" w:customStyle="1" w:styleId="header">
    <w:name w:val="header"/>
    <w:basedOn w:val="DefaultParagraphFont"/>
    <w:rsid w:val="00F07843"/>
  </w:style>
  <w:style w:type="paragraph" w:styleId="NormalWeb">
    <w:name w:val="Normal (Web)"/>
    <w:basedOn w:val="Normal"/>
    <w:uiPriority w:val="99"/>
    <w:semiHidden/>
    <w:unhideWhenUsed/>
    <w:rsid w:val="00F07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84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07843"/>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856730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597">
          <w:marLeft w:val="0"/>
          <w:marRight w:val="0"/>
          <w:marTop w:val="0"/>
          <w:marBottom w:val="0"/>
          <w:divBdr>
            <w:top w:val="none" w:sz="0" w:space="0" w:color="auto"/>
            <w:left w:val="none" w:sz="0" w:space="0" w:color="auto"/>
            <w:bottom w:val="none" w:sz="0" w:space="0" w:color="auto"/>
            <w:right w:val="none" w:sz="0" w:space="0" w:color="auto"/>
          </w:divBdr>
        </w:div>
        <w:div w:id="855922175">
          <w:marLeft w:val="0"/>
          <w:marRight w:val="0"/>
          <w:marTop w:val="0"/>
          <w:marBottom w:val="0"/>
          <w:divBdr>
            <w:top w:val="single" w:sz="6" w:space="3" w:color="AAAAAA"/>
            <w:left w:val="single" w:sz="6" w:space="3" w:color="AAAAAA"/>
            <w:bottom w:val="single" w:sz="6" w:space="3" w:color="AAAAAA"/>
            <w:right w:val="single" w:sz="6" w:space="3" w:color="AAAAAA"/>
          </w:divBdr>
        </w:div>
        <w:div w:id="1065299932">
          <w:marLeft w:val="0"/>
          <w:marRight w:val="0"/>
          <w:marTop w:val="0"/>
          <w:marBottom w:val="0"/>
          <w:divBdr>
            <w:top w:val="single" w:sz="6" w:space="3" w:color="AAAAAA"/>
            <w:left w:val="single" w:sz="6" w:space="3" w:color="AAAAAA"/>
            <w:bottom w:val="single" w:sz="6" w:space="3" w:color="AAAAAA"/>
            <w:right w:val="single" w:sz="6" w:space="3" w:color="AAAAAA"/>
          </w:divBdr>
        </w:div>
        <w:div w:id="363141541">
          <w:marLeft w:val="0"/>
          <w:marRight w:val="0"/>
          <w:marTop w:val="0"/>
          <w:marBottom w:val="0"/>
          <w:divBdr>
            <w:top w:val="single" w:sz="6" w:space="3" w:color="AAAAAA"/>
            <w:left w:val="single" w:sz="6" w:space="3" w:color="AAAAAA"/>
            <w:bottom w:val="single" w:sz="6" w:space="3" w:color="AAAAAA"/>
            <w:right w:val="single" w:sz="6" w:space="3" w:color="AAAAAA"/>
          </w:divBdr>
        </w:div>
        <w:div w:id="1645812927">
          <w:marLeft w:val="0"/>
          <w:marRight w:val="0"/>
          <w:marTop w:val="0"/>
          <w:marBottom w:val="0"/>
          <w:divBdr>
            <w:top w:val="single" w:sz="6" w:space="3" w:color="AAAAAA"/>
            <w:left w:val="single" w:sz="6" w:space="3" w:color="AAAAAA"/>
            <w:bottom w:val="single" w:sz="6" w:space="3" w:color="AAAAAA"/>
            <w:right w:val="single" w:sz="6" w:space="3" w:color="AAAAAA"/>
          </w:divBdr>
        </w:div>
        <w:div w:id="1652371071">
          <w:marLeft w:val="0"/>
          <w:marRight w:val="0"/>
          <w:marTop w:val="0"/>
          <w:marBottom w:val="0"/>
          <w:divBdr>
            <w:top w:val="single" w:sz="6" w:space="3" w:color="AAAAAA"/>
            <w:left w:val="single" w:sz="6" w:space="3" w:color="AAAAAA"/>
            <w:bottom w:val="single" w:sz="6" w:space="3" w:color="AAAAAA"/>
            <w:right w:val="single" w:sz="6" w:space="3"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Gupta</dc:creator>
  <cp:keywords/>
  <dc:description/>
  <cp:lastModifiedBy>Gautam Gupta</cp:lastModifiedBy>
  <cp:revision>2</cp:revision>
  <dcterms:created xsi:type="dcterms:W3CDTF">2012-12-11T10:01:00Z</dcterms:created>
  <dcterms:modified xsi:type="dcterms:W3CDTF">2012-12-11T10:03:00Z</dcterms:modified>
</cp:coreProperties>
</file>